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520" w:lineRule="exact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第</w:t>
      </w:r>
      <w:r>
        <w:rPr>
          <w:rFonts w:hint="eastAsia" w:ascii="宋体" w:hAnsi="宋体"/>
          <w:b/>
          <w:sz w:val="40"/>
          <w:szCs w:val="40"/>
          <w:lang w:eastAsia="zh-CN"/>
        </w:rPr>
        <w:t>三</w:t>
      </w:r>
      <w:r>
        <w:rPr>
          <w:rFonts w:hint="eastAsia" w:ascii="宋体" w:hAnsi="宋体"/>
          <w:b/>
          <w:sz w:val="40"/>
          <w:szCs w:val="40"/>
        </w:rPr>
        <w:t>届“</w:t>
      </w:r>
      <w:r>
        <w:rPr>
          <w:rFonts w:hint="eastAsia" w:ascii="宋体" w:hAnsi="宋体"/>
          <w:b/>
          <w:sz w:val="40"/>
          <w:szCs w:val="40"/>
          <w:lang w:eastAsia="zh-CN"/>
        </w:rPr>
        <w:t>苏区法制研究</w:t>
      </w:r>
      <w:r>
        <w:rPr>
          <w:rFonts w:hint="eastAsia" w:ascii="宋体" w:hAnsi="宋体"/>
          <w:b/>
          <w:sz w:val="40"/>
          <w:szCs w:val="40"/>
        </w:rPr>
        <w:t>论坛”</w:t>
      </w:r>
      <w:r>
        <w:rPr>
          <w:rFonts w:hint="eastAsia" w:ascii="宋体" w:hAnsi="宋体"/>
          <w:b/>
          <w:sz w:val="40"/>
          <w:szCs w:val="40"/>
          <w:lang w:eastAsia="zh-CN"/>
        </w:rPr>
        <w:t>征集论文统计</w:t>
      </w:r>
      <w:r>
        <w:rPr>
          <w:rFonts w:hint="eastAsia" w:ascii="宋体" w:hAnsi="宋体"/>
          <w:b/>
          <w:sz w:val="40"/>
          <w:szCs w:val="40"/>
        </w:rPr>
        <w:t>表</w:t>
      </w:r>
    </w:p>
    <w:p>
      <w:pPr>
        <w:spacing w:line="400" w:lineRule="exact"/>
        <w:rPr>
          <w:rFonts w:hint="eastAsia" w:ascii="楷体_GB2312" w:eastAsia="楷体_GB2312"/>
          <w:sz w:val="28"/>
          <w:szCs w:val="28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报送单位：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   报送时间：             报送人及联系电话：                             </w:t>
      </w:r>
      <w:r>
        <w:rPr>
          <w:rFonts w:hint="eastAsia" w:ascii="楷体_GB2312" w:eastAsia="楷体_GB2312"/>
          <w:sz w:val="28"/>
          <w:szCs w:val="28"/>
        </w:rPr>
        <w:t>报送篇数：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篇</w:t>
      </w:r>
    </w:p>
    <w:tbl>
      <w:tblPr>
        <w:tblStyle w:val="3"/>
        <w:tblpPr w:leftFromText="180" w:rightFromText="180" w:vertAnchor="text" w:horzAnchor="page" w:tblpX="678" w:tblpY="231"/>
        <w:tblOverlap w:val="never"/>
        <w:tblW w:w="15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650"/>
        <w:gridCol w:w="1050"/>
        <w:gridCol w:w="2620"/>
        <w:gridCol w:w="2040"/>
        <w:gridCol w:w="1650"/>
        <w:gridCol w:w="2200"/>
        <w:gridCol w:w="870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题目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职务职称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手机号码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电子邮箱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字数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eastAsia="zh-CN"/>
              </w:rPr>
              <w:t>学术不端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3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304" w:right="737" w:bottom="1474" w:left="816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E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mM0YzAxZWFhMmQ0MGI5M2UzYWMxNmU3N2JkMDMifQ=="/>
    <w:docVar w:name="KSO_WPS_MARK_KEY" w:val="77386cc5-e529-47a3-9e7e-3713ae10c596"/>
  </w:docVars>
  <w:rsids>
    <w:rsidRoot w:val="00000000"/>
    <w:rsid w:val="03855E1A"/>
    <w:rsid w:val="08986C1D"/>
    <w:rsid w:val="0DF1779C"/>
    <w:rsid w:val="198E3107"/>
    <w:rsid w:val="1E2C3B3A"/>
    <w:rsid w:val="22F64906"/>
    <w:rsid w:val="279D1605"/>
    <w:rsid w:val="2C3301C6"/>
    <w:rsid w:val="2F637F91"/>
    <w:rsid w:val="32594A1C"/>
    <w:rsid w:val="36D66745"/>
    <w:rsid w:val="3D81069C"/>
    <w:rsid w:val="514C1822"/>
    <w:rsid w:val="5B372400"/>
    <w:rsid w:val="66D3628D"/>
    <w:rsid w:val="68F724DD"/>
    <w:rsid w:val="79DC0F2B"/>
    <w:rsid w:val="7C1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5</TotalTime>
  <ScaleCrop>false</ScaleCrop>
  <LinksUpToDate>false</LinksUpToDate>
  <CharactersWithSpaces>138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2023-02-06T01:16:00Z</dcterms:created>
  <dc:creator>zfw</dc:creator>
  <cp:lastModifiedBy>小肺肺</cp:lastModifiedBy>
  <dcterms:modified xsi:type="dcterms:W3CDTF">2023-04-19T02:22:32Z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183E46AB2E084B74B3071A80E26B0E2D</vt:lpwstr>
  </property>
</Properties>
</file>